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8C2" w:rsidRPr="00D46AD8" w:rsidRDefault="009A68C2" w:rsidP="003C7D0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D46AD8">
        <w:rPr>
          <w:rFonts w:ascii="Times New Roman" w:hAnsi="Times New Roman"/>
          <w:sz w:val="28"/>
          <w:szCs w:val="28"/>
        </w:rPr>
        <w:t>«Утверждаю»</w:t>
      </w:r>
    </w:p>
    <w:p w:rsidR="009A68C2" w:rsidRPr="00D46AD8" w:rsidRDefault="009A68C2" w:rsidP="003C7D0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D46AD8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9A68C2" w:rsidRPr="00D46AD8" w:rsidRDefault="00357B79" w:rsidP="003C7D0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D46AD8">
        <w:rPr>
          <w:rFonts w:ascii="Times New Roman" w:hAnsi="Times New Roman"/>
          <w:sz w:val="28"/>
          <w:szCs w:val="28"/>
        </w:rPr>
        <w:t xml:space="preserve">директора – </w:t>
      </w:r>
      <w:r w:rsidR="009A68C2" w:rsidRPr="00D46AD8">
        <w:rPr>
          <w:rFonts w:ascii="Times New Roman" w:hAnsi="Times New Roman"/>
          <w:sz w:val="28"/>
          <w:szCs w:val="28"/>
        </w:rPr>
        <w:t>Главный инженер</w:t>
      </w:r>
    </w:p>
    <w:p w:rsidR="009A68C2" w:rsidRPr="00D46AD8" w:rsidRDefault="009A68C2" w:rsidP="003C7D0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46AD8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A68C2" w:rsidRPr="00D46AD8" w:rsidRDefault="009A68C2" w:rsidP="003C7D0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46AD8">
        <w:rPr>
          <w:rFonts w:ascii="Times New Roman" w:hAnsi="Times New Roman"/>
          <w:sz w:val="28"/>
          <w:szCs w:val="28"/>
        </w:rPr>
        <w:t>______________ В.С. Кочнев</w:t>
      </w:r>
    </w:p>
    <w:p w:rsidR="009A68C2" w:rsidRPr="00D46AD8" w:rsidRDefault="001852EC" w:rsidP="003C7D0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D46AD8">
        <w:rPr>
          <w:rFonts w:ascii="Times New Roman" w:hAnsi="Times New Roman"/>
          <w:sz w:val="28"/>
          <w:szCs w:val="28"/>
        </w:rPr>
        <w:t>«</w:t>
      </w:r>
      <w:r w:rsidR="003702BC" w:rsidRPr="00D46AD8">
        <w:rPr>
          <w:rFonts w:ascii="Times New Roman" w:hAnsi="Times New Roman"/>
          <w:sz w:val="28"/>
          <w:szCs w:val="28"/>
          <w:u w:val="single"/>
        </w:rPr>
        <w:t xml:space="preserve"> 1</w:t>
      </w:r>
      <w:r w:rsidR="003E747D">
        <w:rPr>
          <w:rFonts w:ascii="Times New Roman" w:hAnsi="Times New Roman"/>
          <w:sz w:val="28"/>
          <w:szCs w:val="28"/>
          <w:u w:val="single"/>
        </w:rPr>
        <w:t>4</w:t>
      </w:r>
      <w:proofErr w:type="gramEnd"/>
      <w:r w:rsidR="003702BC" w:rsidRPr="00D46AD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68C2" w:rsidRPr="00D46AD8">
        <w:rPr>
          <w:rFonts w:ascii="Times New Roman" w:hAnsi="Times New Roman"/>
          <w:sz w:val="28"/>
          <w:szCs w:val="28"/>
        </w:rPr>
        <w:t>»</w:t>
      </w:r>
      <w:r w:rsidR="003702BC" w:rsidRPr="00D46AD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E0C5C">
        <w:rPr>
          <w:rFonts w:ascii="Times New Roman" w:hAnsi="Times New Roman"/>
          <w:sz w:val="28"/>
          <w:szCs w:val="28"/>
          <w:u w:val="single"/>
        </w:rPr>
        <w:t>декабр</w:t>
      </w:r>
      <w:r w:rsidR="003702BC" w:rsidRPr="00D46AD8">
        <w:rPr>
          <w:rFonts w:ascii="Times New Roman" w:hAnsi="Times New Roman"/>
          <w:sz w:val="28"/>
          <w:szCs w:val="28"/>
          <w:u w:val="single"/>
        </w:rPr>
        <w:t xml:space="preserve">я </w:t>
      </w:r>
      <w:r w:rsidR="009A68C2" w:rsidRPr="00D46AD8">
        <w:rPr>
          <w:rFonts w:ascii="Times New Roman" w:hAnsi="Times New Roman"/>
          <w:sz w:val="28"/>
          <w:szCs w:val="28"/>
        </w:rPr>
        <w:t>202</w:t>
      </w:r>
      <w:r w:rsidR="007E5A72" w:rsidRPr="00D46AD8">
        <w:rPr>
          <w:rFonts w:ascii="Times New Roman" w:hAnsi="Times New Roman"/>
          <w:sz w:val="28"/>
          <w:szCs w:val="28"/>
        </w:rPr>
        <w:t>1</w:t>
      </w:r>
      <w:r w:rsidR="009A68C2" w:rsidRPr="00D46AD8">
        <w:rPr>
          <w:rFonts w:ascii="Times New Roman" w:hAnsi="Times New Roman"/>
          <w:sz w:val="28"/>
          <w:szCs w:val="28"/>
        </w:rPr>
        <w:t xml:space="preserve"> г.</w:t>
      </w:r>
    </w:p>
    <w:p w:rsidR="009A68C2" w:rsidRPr="00D46AD8" w:rsidRDefault="009A68C2" w:rsidP="009A68C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46AD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A68C2" w:rsidRPr="00D46AD8" w:rsidRDefault="009A68C2" w:rsidP="00E375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E0C5C">
        <w:rPr>
          <w:rFonts w:ascii="Times New Roman" w:hAnsi="Times New Roman"/>
          <w:sz w:val="24"/>
          <w:szCs w:val="24"/>
        </w:rPr>
        <w:t>ГКПЗ 2022 года, Лот №</w:t>
      </w:r>
      <w:bookmarkStart w:id="0" w:name="_GoBack"/>
      <w:bookmarkEnd w:id="0"/>
      <w:r w:rsidR="009E0C5C">
        <w:rPr>
          <w:rFonts w:ascii="Times New Roman" w:hAnsi="Times New Roman"/>
          <w:sz w:val="24"/>
          <w:szCs w:val="24"/>
        </w:rPr>
        <w:t>22.000006 «Приобретение установки индукционного нагрева» (</w:t>
      </w:r>
      <w:r w:rsidR="004D2FDE" w:rsidRPr="00D46AD8">
        <w:rPr>
          <w:rFonts w:ascii="Times New Roman" w:hAnsi="Times New Roman"/>
          <w:sz w:val="24"/>
          <w:szCs w:val="24"/>
        </w:rPr>
        <w:t>Инвестиционная программа</w:t>
      </w:r>
      <w:r w:rsidR="009E0C5C">
        <w:rPr>
          <w:rFonts w:ascii="Times New Roman" w:hAnsi="Times New Roman"/>
          <w:sz w:val="24"/>
          <w:szCs w:val="24"/>
        </w:rPr>
        <w:t xml:space="preserve"> 2022 г., код проекта № 55.01.0089)</w:t>
      </w:r>
      <w:r w:rsidR="004D2FDE" w:rsidRPr="00D46AD8">
        <w:rPr>
          <w:rFonts w:ascii="Times New Roman" w:hAnsi="Times New Roman"/>
          <w:sz w:val="24"/>
          <w:szCs w:val="24"/>
        </w:rPr>
        <w:t>.</w:t>
      </w:r>
    </w:p>
    <w:p w:rsidR="009A68C2" w:rsidRPr="00D46AD8" w:rsidRDefault="009A68C2" w:rsidP="009A68C2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D46AD8">
        <w:rPr>
          <w:b w:val="0"/>
          <w:sz w:val="24"/>
          <w:szCs w:val="24"/>
        </w:rPr>
        <w:t>Наименование закупки:</w:t>
      </w:r>
      <w:r w:rsidR="00D56194" w:rsidRPr="00D46AD8">
        <w:rPr>
          <w:b w:val="0"/>
          <w:sz w:val="24"/>
          <w:szCs w:val="24"/>
        </w:rPr>
        <w:t xml:space="preserve"> </w:t>
      </w:r>
      <w:r w:rsidR="00905D21" w:rsidRPr="00D46AD8">
        <w:rPr>
          <w:b w:val="0"/>
          <w:sz w:val="24"/>
          <w:szCs w:val="24"/>
        </w:rPr>
        <w:t>У</w:t>
      </w:r>
      <w:r w:rsidR="00D56194" w:rsidRPr="00D46AD8">
        <w:rPr>
          <w:b w:val="0"/>
          <w:sz w:val="24"/>
          <w:szCs w:val="24"/>
        </w:rPr>
        <w:t>становк</w:t>
      </w:r>
      <w:r w:rsidR="00905D21" w:rsidRPr="00D46AD8">
        <w:rPr>
          <w:b w:val="0"/>
          <w:sz w:val="24"/>
          <w:szCs w:val="24"/>
        </w:rPr>
        <w:t>а</w:t>
      </w:r>
      <w:r w:rsidR="00D56194" w:rsidRPr="00D46AD8">
        <w:rPr>
          <w:b w:val="0"/>
          <w:sz w:val="24"/>
          <w:szCs w:val="24"/>
        </w:rPr>
        <w:t xml:space="preserve"> индукционного нагрева </w:t>
      </w:r>
      <w:r w:rsidR="00D56194" w:rsidRPr="00D46AD8">
        <w:rPr>
          <w:b w:val="0"/>
          <w:sz w:val="24"/>
          <w:szCs w:val="24"/>
          <w:lang w:val="en-US"/>
        </w:rPr>
        <w:t>IHM</w:t>
      </w:r>
      <w:r w:rsidR="00D56194" w:rsidRPr="00D46AD8">
        <w:rPr>
          <w:b w:val="0"/>
          <w:sz w:val="24"/>
          <w:szCs w:val="24"/>
        </w:rPr>
        <w:t xml:space="preserve"> 30-8-40/</w:t>
      </w:r>
      <w:r w:rsidR="00D56194" w:rsidRPr="00D46AD8">
        <w:rPr>
          <w:b w:val="0"/>
          <w:sz w:val="24"/>
          <w:szCs w:val="24"/>
          <w:lang w:val="en-US"/>
        </w:rPr>
        <w:t>WS</w:t>
      </w:r>
      <w:r w:rsidR="00D56194" w:rsidRPr="00D46AD8">
        <w:rPr>
          <w:b w:val="0"/>
          <w:sz w:val="24"/>
          <w:szCs w:val="24"/>
        </w:rPr>
        <w:t>1-1.5</w:t>
      </w:r>
      <w:r w:rsidR="003C7D0F" w:rsidRPr="00D46AD8">
        <w:rPr>
          <w:b w:val="0"/>
          <w:sz w:val="24"/>
          <w:szCs w:val="24"/>
        </w:rPr>
        <w:t xml:space="preserve"> (далее</w:t>
      </w:r>
      <w:r w:rsidR="00AF6BC3" w:rsidRPr="00D46AD8">
        <w:rPr>
          <w:b w:val="0"/>
          <w:sz w:val="24"/>
          <w:szCs w:val="24"/>
        </w:rPr>
        <w:t xml:space="preserve"> – </w:t>
      </w:r>
      <w:r w:rsidR="003C7D0F" w:rsidRPr="00D46AD8">
        <w:rPr>
          <w:b w:val="0"/>
          <w:sz w:val="24"/>
          <w:szCs w:val="24"/>
        </w:rPr>
        <w:t>Оборудование)</w:t>
      </w:r>
      <w:r w:rsidR="004D2FDE" w:rsidRPr="00D46AD8">
        <w:rPr>
          <w:b w:val="0"/>
          <w:sz w:val="24"/>
          <w:szCs w:val="24"/>
        </w:rPr>
        <w:t>.</w:t>
      </w:r>
    </w:p>
    <w:p w:rsidR="009A68C2" w:rsidRPr="00D46AD8" w:rsidRDefault="009A68C2" w:rsidP="009A68C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D46AD8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D2FDE" w:rsidRPr="00D46AD8">
        <w:rPr>
          <w:rFonts w:ascii="Times New Roman" w:hAnsi="Times New Roman"/>
          <w:sz w:val="24"/>
          <w:szCs w:val="24"/>
        </w:rPr>
        <w:t>–</w:t>
      </w:r>
      <w:r w:rsidRPr="00D46AD8">
        <w:rPr>
          <w:rFonts w:ascii="Times New Roman" w:hAnsi="Times New Roman"/>
          <w:sz w:val="24"/>
          <w:szCs w:val="24"/>
        </w:rPr>
        <w:t xml:space="preserve"> </w:t>
      </w:r>
      <w:r w:rsidR="008D3429">
        <w:rPr>
          <w:rFonts w:ascii="Times New Roman" w:hAnsi="Times New Roman"/>
          <w:sz w:val="24"/>
          <w:szCs w:val="24"/>
        </w:rPr>
        <w:t>семьдесят восемь тысяч восемьсот тридцать девять сомони</w:t>
      </w:r>
      <w:r w:rsidR="00263498">
        <w:rPr>
          <w:rFonts w:ascii="Times New Roman" w:hAnsi="Times New Roman"/>
          <w:sz w:val="24"/>
          <w:szCs w:val="24"/>
        </w:rPr>
        <w:t>,</w:t>
      </w:r>
      <w:r w:rsidR="008D3429">
        <w:rPr>
          <w:rFonts w:ascii="Times New Roman" w:hAnsi="Times New Roman"/>
          <w:sz w:val="24"/>
          <w:szCs w:val="24"/>
        </w:rPr>
        <w:t xml:space="preserve"> шестьдесят один дирам (78 839,61)</w:t>
      </w:r>
      <w:r w:rsidR="004D2FDE" w:rsidRPr="00D46AD8">
        <w:rPr>
          <w:rFonts w:ascii="Times New Roman" w:hAnsi="Times New Roman"/>
          <w:sz w:val="24"/>
          <w:szCs w:val="24"/>
        </w:rPr>
        <w:t>.</w:t>
      </w:r>
    </w:p>
    <w:p w:rsidR="009A68C2" w:rsidRPr="00D46AD8" w:rsidRDefault="009A68C2" w:rsidP="009A68C2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46AD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A68C2" w:rsidRPr="00D46AD8" w:rsidRDefault="009A68C2" w:rsidP="009A68C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D46AD8">
        <w:rPr>
          <w:sz w:val="24"/>
        </w:rPr>
        <w:t xml:space="preserve">Заказ на </w:t>
      </w:r>
      <w:r w:rsidR="004D2FDE" w:rsidRPr="00D46AD8">
        <w:rPr>
          <w:sz w:val="24"/>
        </w:rPr>
        <w:t>закуп у</w:t>
      </w:r>
      <w:r w:rsidR="00D56194" w:rsidRPr="00D46AD8">
        <w:rPr>
          <w:sz w:val="24"/>
          <w:szCs w:val="24"/>
        </w:rPr>
        <w:t>становк</w:t>
      </w:r>
      <w:r w:rsidR="004D2FDE" w:rsidRPr="00D46AD8">
        <w:rPr>
          <w:sz w:val="24"/>
          <w:szCs w:val="24"/>
        </w:rPr>
        <w:t>и</w:t>
      </w:r>
      <w:r w:rsidR="00D56194" w:rsidRPr="00D46AD8">
        <w:rPr>
          <w:sz w:val="24"/>
          <w:szCs w:val="24"/>
        </w:rPr>
        <w:t xml:space="preserve"> индукционного нагрева </w:t>
      </w:r>
      <w:r w:rsidR="00D56194" w:rsidRPr="00D46AD8">
        <w:rPr>
          <w:sz w:val="24"/>
          <w:szCs w:val="24"/>
          <w:lang w:val="en-US"/>
        </w:rPr>
        <w:t>IHM</w:t>
      </w:r>
      <w:r w:rsidR="00D56194" w:rsidRPr="00D46AD8">
        <w:rPr>
          <w:sz w:val="24"/>
          <w:szCs w:val="24"/>
        </w:rPr>
        <w:t xml:space="preserve"> 30-8-40/</w:t>
      </w:r>
      <w:r w:rsidR="00D56194" w:rsidRPr="00D46AD8">
        <w:rPr>
          <w:sz w:val="24"/>
          <w:szCs w:val="24"/>
          <w:lang w:val="en-US"/>
        </w:rPr>
        <w:t>WS</w:t>
      </w:r>
      <w:r w:rsidR="00D56194" w:rsidRPr="00D46AD8">
        <w:rPr>
          <w:sz w:val="24"/>
          <w:szCs w:val="24"/>
        </w:rPr>
        <w:t>1-1.5</w:t>
      </w:r>
    </w:p>
    <w:p w:rsidR="009A68C2" w:rsidRPr="00D46AD8" w:rsidRDefault="009A68C2" w:rsidP="00C80887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9A68C2" w:rsidRPr="00D46AD8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4D2FDE" w:rsidRPr="00D46AD8">
        <w:rPr>
          <w:rStyle w:val="a9"/>
          <w:rFonts w:ascii="Times New Roman" w:hAnsi="Times New Roman"/>
          <w:b w:val="0"/>
          <w:sz w:val="24"/>
          <w:szCs w:val="24"/>
          <w:bdr w:val="none" w:sz="0" w:space="0" w:color="auto" w:frame="1"/>
        </w:rPr>
        <w:t>РФ.</w:t>
      </w:r>
    </w:p>
    <w:p w:rsidR="009A68C2" w:rsidRPr="00D46AD8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Производитель</w:t>
      </w:r>
      <w:r w:rsidRPr="00D46AD8">
        <w:rPr>
          <w:rFonts w:ascii="Times New Roman" w:hAnsi="Times New Roman"/>
          <w:sz w:val="24"/>
          <w:szCs w:val="24"/>
        </w:rPr>
        <w:t xml:space="preserve"> –</w:t>
      </w:r>
      <w:r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="00CF48E8" w:rsidRPr="00D46AD8">
        <w:rPr>
          <w:rFonts w:ascii="Times New Roman" w:hAnsi="Times New Roman"/>
          <w:sz w:val="24"/>
          <w:szCs w:val="24"/>
        </w:rPr>
        <w:t>ООО «</w:t>
      </w:r>
      <w:proofErr w:type="spellStart"/>
      <w:r w:rsidR="00CF48E8" w:rsidRPr="00D46AD8">
        <w:rPr>
          <w:rFonts w:ascii="Times New Roman" w:hAnsi="Times New Roman"/>
          <w:sz w:val="24"/>
          <w:szCs w:val="24"/>
        </w:rPr>
        <w:t>Амбит</w:t>
      </w:r>
      <w:proofErr w:type="spellEnd"/>
      <w:r w:rsidR="00CF48E8" w:rsidRPr="00D46AD8">
        <w:rPr>
          <w:rFonts w:ascii="Times New Roman" w:hAnsi="Times New Roman"/>
          <w:sz w:val="24"/>
          <w:szCs w:val="24"/>
        </w:rPr>
        <w:t>»</w:t>
      </w:r>
      <w:r w:rsidRPr="00D46AD8">
        <w:rPr>
          <w:rFonts w:ascii="Times New Roman" w:hAnsi="Times New Roman"/>
          <w:sz w:val="24"/>
          <w:szCs w:val="24"/>
        </w:rPr>
        <w:t>.</w:t>
      </w:r>
    </w:p>
    <w:p w:rsidR="009A68C2" w:rsidRPr="00D46AD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46AD8">
        <w:rPr>
          <w:rFonts w:ascii="Times New Roman" w:hAnsi="Times New Roman"/>
          <w:sz w:val="24"/>
          <w:szCs w:val="24"/>
        </w:rPr>
        <w:t>–</w:t>
      </w:r>
      <w:r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="00CF48E8" w:rsidRPr="00D46AD8">
        <w:rPr>
          <w:rFonts w:ascii="Times New Roman" w:hAnsi="Times New Roman"/>
          <w:sz w:val="24"/>
          <w:szCs w:val="24"/>
        </w:rPr>
        <w:t>1 шт</w:t>
      </w:r>
      <w:r w:rsidRPr="00D46AD8">
        <w:rPr>
          <w:rFonts w:ascii="Times New Roman" w:hAnsi="Times New Roman"/>
          <w:sz w:val="24"/>
          <w:szCs w:val="24"/>
        </w:rPr>
        <w:t>.</w:t>
      </w:r>
    </w:p>
    <w:p w:rsidR="009A68C2" w:rsidRPr="00D46AD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BB5F2F" w:rsidRPr="00D46AD8">
        <w:rPr>
          <w:rFonts w:ascii="Times New Roman" w:hAnsi="Times New Roman"/>
          <w:sz w:val="24"/>
          <w:szCs w:val="24"/>
        </w:rPr>
        <w:t xml:space="preserve"> – </w:t>
      </w:r>
      <w:r w:rsidRPr="00D46AD8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3C7D0F" w:rsidRPr="00D46AD8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D46AD8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3C7D0F" w:rsidRPr="00D46AD8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D46AD8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9A68C2" w:rsidRPr="00D46AD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46AD8">
        <w:rPr>
          <w:rFonts w:ascii="Times New Roman" w:hAnsi="Times New Roman"/>
          <w:sz w:val="24"/>
          <w:szCs w:val="24"/>
        </w:rPr>
        <w:t xml:space="preserve"> –</w:t>
      </w:r>
      <w:r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Pr="00D46AD8">
        <w:rPr>
          <w:rFonts w:ascii="Times New Roman" w:hAnsi="Times New Roman"/>
          <w:sz w:val="24"/>
          <w:szCs w:val="24"/>
        </w:rPr>
        <w:t>D</w:t>
      </w:r>
      <w:r w:rsidRPr="00D46AD8">
        <w:rPr>
          <w:rFonts w:ascii="Times New Roman" w:hAnsi="Times New Roman"/>
          <w:sz w:val="24"/>
          <w:szCs w:val="24"/>
          <w:lang w:val="en-US"/>
        </w:rPr>
        <w:t>D</w:t>
      </w:r>
      <w:r w:rsidRPr="00D46AD8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:rsidR="003C7D0F" w:rsidRPr="003E747D" w:rsidRDefault="009A68C2" w:rsidP="003C7D0F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F950C8" w:rsidRPr="00D46AD8">
        <w:rPr>
          <w:rFonts w:ascii="Times New Roman" w:hAnsi="Times New Roman"/>
          <w:sz w:val="24"/>
          <w:szCs w:val="24"/>
        </w:rPr>
        <w:t xml:space="preserve"> – </w:t>
      </w:r>
      <w:r w:rsidR="003C7D0F" w:rsidRPr="00D46AD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3C7D0F" w:rsidRPr="00D46AD8">
        <w:rPr>
          <w:rFonts w:ascii="Times New Roman" w:eastAsia="Times New Roman" w:hAnsi="Times New Roman"/>
          <w:sz w:val="24"/>
          <w:szCs w:val="24"/>
          <w:lang w:eastAsia="ru-RU"/>
        </w:rPr>
        <w:t>Оборудования</w:t>
      </w:r>
      <w:r w:rsidR="003C7D0F" w:rsidRPr="00D46AD8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3C7D0F" w:rsidRPr="00D46AD8">
        <w:rPr>
          <w:rFonts w:ascii="Times New Roman" w:eastAsia="Times New Roman" w:hAnsi="Times New Roman"/>
          <w:sz w:val="24"/>
          <w:szCs w:val="24"/>
          <w:lang w:eastAsia="ru-RU"/>
        </w:rPr>
        <w:t>Оборудования</w:t>
      </w:r>
      <w:r w:rsidR="003C7D0F" w:rsidRPr="00D46AD8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3E747D" w:rsidRPr="00D46AD8" w:rsidRDefault="003E747D" w:rsidP="003C7D0F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E747D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Pr="003E747D">
        <w:rPr>
          <w:rFonts w:ascii="Times New Roman" w:hAnsi="Times New Roman"/>
          <w:sz w:val="24"/>
          <w:szCs w:val="24"/>
        </w:rPr>
        <w:t>с 01.04.2022г. по 31.05.2022г., с правом досрочной поставки</w:t>
      </w:r>
      <w:r>
        <w:rPr>
          <w:rFonts w:ascii="Times New Roman" w:hAnsi="Times New Roman"/>
          <w:sz w:val="24"/>
          <w:szCs w:val="24"/>
        </w:rPr>
        <w:t>.</w:t>
      </w:r>
    </w:p>
    <w:p w:rsidR="009A68C2" w:rsidRPr="00D46AD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D46AD8">
        <w:rPr>
          <w:rFonts w:ascii="Times New Roman" w:hAnsi="Times New Roman"/>
          <w:sz w:val="24"/>
          <w:szCs w:val="24"/>
        </w:rPr>
        <w:t xml:space="preserve"> –</w:t>
      </w:r>
      <w:r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Pr="00D46AD8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9A68C2" w:rsidRPr="00D46AD8" w:rsidRDefault="009A68C2" w:rsidP="00E3756E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D46AD8">
        <w:rPr>
          <w:rFonts w:ascii="Times New Roman" w:hAnsi="Times New Roman"/>
          <w:sz w:val="24"/>
          <w:szCs w:val="24"/>
        </w:rPr>
        <w:t xml:space="preserve"> –</w:t>
      </w:r>
      <w:r w:rsidRPr="00D46AD8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164CEB" w:rsidRPr="00D46AD8">
        <w:rPr>
          <w:rFonts w:ascii="Times New Roman" w:hAnsi="Times New Roman"/>
          <w:sz w:val="24"/>
          <w:szCs w:val="24"/>
        </w:rPr>
        <w:t xml:space="preserve">Гарантийный срок обслуживания </w:t>
      </w:r>
      <w:r w:rsidR="00357D5A" w:rsidRPr="00D46AD8">
        <w:rPr>
          <w:rFonts w:ascii="Times New Roman" w:hAnsi="Times New Roman"/>
          <w:sz w:val="24"/>
          <w:szCs w:val="24"/>
        </w:rPr>
        <w:t>12</w:t>
      </w:r>
      <w:r w:rsidR="00164CEB" w:rsidRPr="00D46AD8">
        <w:rPr>
          <w:rFonts w:ascii="Times New Roman" w:hAnsi="Times New Roman"/>
          <w:sz w:val="24"/>
          <w:szCs w:val="24"/>
        </w:rPr>
        <w:t xml:space="preserve"> </w:t>
      </w:r>
      <w:r w:rsidRPr="00D46AD8">
        <w:rPr>
          <w:rFonts w:ascii="Times New Roman" w:hAnsi="Times New Roman"/>
          <w:sz w:val="24"/>
          <w:szCs w:val="24"/>
        </w:rPr>
        <w:t>месяцев</w:t>
      </w:r>
      <w:r w:rsidR="00357D5A" w:rsidRPr="00D46AD8">
        <w:rPr>
          <w:rFonts w:ascii="Times New Roman" w:hAnsi="Times New Roman"/>
          <w:sz w:val="24"/>
          <w:szCs w:val="24"/>
        </w:rPr>
        <w:t xml:space="preserve"> со дня приобретения</w:t>
      </w:r>
      <w:r w:rsidR="000E1EE8">
        <w:rPr>
          <w:rFonts w:ascii="Times New Roman" w:hAnsi="Times New Roman"/>
          <w:sz w:val="24"/>
          <w:szCs w:val="24"/>
        </w:rPr>
        <w:t xml:space="preserve"> </w:t>
      </w:r>
      <w:r w:rsidR="00357D5A" w:rsidRPr="00D46AD8">
        <w:rPr>
          <w:rFonts w:ascii="Times New Roman" w:hAnsi="Times New Roman"/>
          <w:sz w:val="24"/>
          <w:szCs w:val="24"/>
        </w:rPr>
        <w:t>Оборудования</w:t>
      </w:r>
      <w:bookmarkEnd w:id="1"/>
      <w:r w:rsidRPr="00D46AD8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3C7D0F" w:rsidRPr="00D46AD8">
        <w:rPr>
          <w:rFonts w:ascii="Times New Roman" w:hAnsi="Times New Roman"/>
          <w:sz w:val="24"/>
          <w:szCs w:val="24"/>
        </w:rPr>
        <w:t>Оборудования</w:t>
      </w:r>
      <w:r w:rsidRPr="00D46AD8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3C7D0F" w:rsidRPr="00D46AD8">
        <w:rPr>
          <w:rFonts w:ascii="Times New Roman" w:hAnsi="Times New Roman"/>
          <w:sz w:val="24"/>
          <w:szCs w:val="24"/>
        </w:rPr>
        <w:t>Оборудования</w:t>
      </w:r>
      <w:r w:rsidRPr="00D46AD8">
        <w:rPr>
          <w:rFonts w:ascii="Times New Roman" w:hAnsi="Times New Roman"/>
          <w:sz w:val="24"/>
          <w:szCs w:val="24"/>
        </w:rPr>
        <w:t xml:space="preserve">. При получении </w:t>
      </w:r>
      <w:r w:rsidR="003C7D0F" w:rsidRPr="00D46AD8">
        <w:rPr>
          <w:rFonts w:ascii="Times New Roman" w:hAnsi="Times New Roman"/>
          <w:sz w:val="24"/>
          <w:szCs w:val="24"/>
        </w:rPr>
        <w:t>Оборудования</w:t>
      </w:r>
      <w:r w:rsidRPr="00D46AD8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C7D0F" w:rsidRPr="00D46AD8">
        <w:rPr>
          <w:rFonts w:ascii="Times New Roman" w:hAnsi="Times New Roman"/>
          <w:sz w:val="24"/>
          <w:szCs w:val="24"/>
        </w:rPr>
        <w:t>Оборудования</w:t>
      </w:r>
      <w:r w:rsidRPr="00D46AD8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C7D0F" w:rsidRPr="00D46AD8">
        <w:rPr>
          <w:rFonts w:ascii="Times New Roman" w:hAnsi="Times New Roman"/>
          <w:sz w:val="24"/>
          <w:szCs w:val="24"/>
        </w:rPr>
        <w:t>ое Оборудование</w:t>
      </w:r>
      <w:r w:rsidRPr="00D46AD8">
        <w:rPr>
          <w:rFonts w:ascii="Times New Roman" w:hAnsi="Times New Roman"/>
          <w:sz w:val="24"/>
          <w:szCs w:val="24"/>
        </w:rPr>
        <w:t xml:space="preserve"> </w:t>
      </w:r>
      <w:r w:rsidRPr="00D46AD8">
        <w:rPr>
          <w:rFonts w:ascii="Times New Roman" w:hAnsi="Times New Roman"/>
          <w:sz w:val="24"/>
          <w:szCs w:val="24"/>
        </w:rPr>
        <w:lastRenderedPageBreak/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C7D0F" w:rsidRPr="00D46AD8">
        <w:rPr>
          <w:rFonts w:ascii="Times New Roman" w:hAnsi="Times New Roman"/>
          <w:sz w:val="24"/>
          <w:szCs w:val="24"/>
        </w:rPr>
        <w:t>Оборудования.</w:t>
      </w:r>
    </w:p>
    <w:p w:rsidR="009A68C2" w:rsidRPr="00D46AD8" w:rsidRDefault="009A68C2" w:rsidP="00E3756E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D46AD8">
        <w:rPr>
          <w:rFonts w:ascii="Times New Roman" w:hAnsi="Times New Roman"/>
          <w:sz w:val="24"/>
          <w:szCs w:val="24"/>
        </w:rPr>
        <w:t xml:space="preserve"> – Отсутствует.</w:t>
      </w:r>
    </w:p>
    <w:p w:rsidR="009A68C2" w:rsidRPr="00D46AD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815284" w:rsidRPr="00D46AD8">
        <w:rPr>
          <w:rFonts w:ascii="Times New Roman" w:hAnsi="Times New Roman"/>
          <w:i/>
          <w:sz w:val="24"/>
          <w:szCs w:val="24"/>
        </w:rPr>
        <w:t xml:space="preserve"> –</w:t>
      </w:r>
      <w:r w:rsidR="00E3014B"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Pr="00D46AD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010214">
        <w:rPr>
          <w:rFonts w:ascii="Times New Roman" w:hAnsi="Times New Roman"/>
          <w:sz w:val="24"/>
          <w:szCs w:val="24"/>
        </w:rPr>
        <w:t>, на</w:t>
      </w:r>
      <w:r w:rsidR="00B075F7" w:rsidRPr="00D46AD8">
        <w:rPr>
          <w:rFonts w:ascii="Times New Roman" w:hAnsi="Times New Roman"/>
          <w:sz w:val="24"/>
          <w:szCs w:val="24"/>
        </w:rPr>
        <w:t xml:space="preserve"> </w:t>
      </w:r>
      <w:r w:rsidRPr="00D46AD8">
        <w:rPr>
          <w:rFonts w:ascii="Times New Roman" w:hAnsi="Times New Roman"/>
          <w:sz w:val="24"/>
          <w:szCs w:val="24"/>
        </w:rPr>
        <w:t>бумажном носителе.</w:t>
      </w:r>
    </w:p>
    <w:p w:rsidR="009A68C2" w:rsidRPr="00D46AD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46AD8">
        <w:rPr>
          <w:rFonts w:ascii="Times New Roman" w:hAnsi="Times New Roman"/>
          <w:sz w:val="24"/>
          <w:szCs w:val="24"/>
        </w:rPr>
        <w:t xml:space="preserve"> –</w:t>
      </w:r>
      <w:r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Pr="00D46AD8">
        <w:rPr>
          <w:rFonts w:ascii="Times New Roman" w:hAnsi="Times New Roman"/>
          <w:sz w:val="24"/>
          <w:szCs w:val="24"/>
        </w:rPr>
        <w:t>Отсутствуют.</w:t>
      </w:r>
    </w:p>
    <w:p w:rsidR="009A68C2" w:rsidRPr="00D46AD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Иные требования</w:t>
      </w:r>
      <w:r w:rsidR="00765C83" w:rsidRPr="00D46AD8">
        <w:rPr>
          <w:rFonts w:ascii="Times New Roman" w:hAnsi="Times New Roman"/>
          <w:i/>
          <w:sz w:val="24"/>
          <w:szCs w:val="24"/>
        </w:rPr>
        <w:t xml:space="preserve"> – </w:t>
      </w:r>
      <w:r w:rsidR="003C7D0F" w:rsidRPr="00D46AD8">
        <w:rPr>
          <w:rFonts w:ascii="Times New Roman" w:hAnsi="Times New Roman"/>
          <w:sz w:val="24"/>
          <w:szCs w:val="24"/>
        </w:rPr>
        <w:t>Оборудование</w:t>
      </w:r>
      <w:r w:rsidRPr="00D46AD8">
        <w:rPr>
          <w:rFonts w:ascii="Times New Roman" w:hAnsi="Times New Roman"/>
          <w:sz w:val="24"/>
          <w:szCs w:val="24"/>
        </w:rPr>
        <w:t xml:space="preserve"> долж</w:t>
      </w:r>
      <w:r w:rsidR="003C7D0F" w:rsidRPr="00D46AD8">
        <w:rPr>
          <w:rFonts w:ascii="Times New Roman" w:hAnsi="Times New Roman"/>
          <w:sz w:val="24"/>
          <w:szCs w:val="24"/>
        </w:rPr>
        <w:t>но</w:t>
      </w:r>
      <w:r w:rsidRPr="00D46AD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качество и происхождение</w:t>
      </w:r>
      <w:r w:rsidRPr="00D46AD8">
        <w:rPr>
          <w:rFonts w:ascii="Times New Roman" w:hAnsi="Times New Roman"/>
          <w:i/>
          <w:sz w:val="24"/>
          <w:szCs w:val="24"/>
        </w:rPr>
        <w:t>.</w:t>
      </w:r>
    </w:p>
    <w:p w:rsidR="009A68C2" w:rsidRPr="00D46AD8" w:rsidRDefault="009A68C2" w:rsidP="004D2FDE">
      <w:pPr>
        <w:pStyle w:val="a7"/>
        <w:numPr>
          <w:ilvl w:val="1"/>
          <w:numId w:val="1"/>
        </w:numPr>
        <w:tabs>
          <w:tab w:val="clear" w:pos="1440"/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46AD8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9A68C2" w:rsidRPr="00D46AD8" w:rsidRDefault="009A68C2" w:rsidP="004D2FDE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46AD8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6379"/>
        <w:gridCol w:w="2409"/>
      </w:tblGrid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bCs/>
                <w:sz w:val="24"/>
                <w:szCs w:val="28"/>
              </w:rPr>
              <w:t xml:space="preserve">Номинальное напряжение, </w:t>
            </w:r>
            <w:r w:rsidR="00313D25" w:rsidRPr="00D46AD8">
              <w:rPr>
                <w:rFonts w:ascii="Times New Roman" w:hAnsi="Times New Roman"/>
                <w:bCs/>
                <w:sz w:val="24"/>
                <w:szCs w:val="28"/>
              </w:rPr>
              <w:t>В</w:t>
            </w:r>
          </w:p>
        </w:tc>
        <w:tc>
          <w:tcPr>
            <w:tcW w:w="240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9A68C2" w:rsidRPr="00D46AD8" w:rsidRDefault="00313D25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bCs/>
                <w:sz w:val="24"/>
                <w:szCs w:val="28"/>
              </w:rPr>
              <w:t>Номинальный ток, А</w:t>
            </w:r>
          </w:p>
        </w:tc>
        <w:tc>
          <w:tcPr>
            <w:tcW w:w="240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bCs/>
                <w:sz w:val="24"/>
                <w:szCs w:val="28"/>
              </w:rPr>
              <w:t>Максимальная мощность, кВт</w:t>
            </w:r>
          </w:p>
        </w:tc>
        <w:tc>
          <w:tcPr>
            <w:tcW w:w="240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3</w:t>
            </w:r>
            <w:r w:rsidR="00313D25" w:rsidRPr="00D46AD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Частота тока, кГц</w:t>
            </w:r>
          </w:p>
        </w:tc>
        <w:tc>
          <w:tcPr>
            <w:tcW w:w="240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8</w:t>
            </w:r>
            <w:r w:rsidR="004D2FDE" w:rsidRPr="00D46A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AD8">
              <w:rPr>
                <w:rFonts w:ascii="Times New Roman" w:hAnsi="Times New Roman"/>
                <w:sz w:val="24"/>
                <w:szCs w:val="24"/>
              </w:rPr>
              <w:t>-</w:t>
            </w:r>
            <w:r w:rsidR="004D2FDE" w:rsidRPr="00D46A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AD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9A68C2" w:rsidRPr="00D46AD8" w:rsidRDefault="00CF48E8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 xml:space="preserve">Охлаждение преобразователя </w:t>
            </w:r>
          </w:p>
        </w:tc>
        <w:tc>
          <w:tcPr>
            <w:tcW w:w="2409" w:type="dxa"/>
            <w:vAlign w:val="center"/>
          </w:tcPr>
          <w:p w:rsidR="009A68C2" w:rsidRPr="00D46AD8" w:rsidRDefault="006B3430" w:rsidP="004D2FD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Водян</w:t>
            </w:r>
            <w:r w:rsidR="004D2FDE" w:rsidRPr="00D46AD8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AD8">
              <w:rPr>
                <w:rFonts w:ascii="Times New Roman" w:hAnsi="Times New Roman"/>
                <w:sz w:val="24"/>
                <w:szCs w:val="24"/>
              </w:rPr>
              <w:t>е</w:t>
            </w:r>
            <w:r w:rsidR="00CF48E8" w:rsidRPr="00D46AD8">
              <w:rPr>
                <w:rFonts w:ascii="Times New Roman" w:hAnsi="Times New Roman"/>
                <w:sz w:val="24"/>
                <w:szCs w:val="24"/>
              </w:rPr>
              <w:t xml:space="preserve"> в одном корпусе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CF48E8" w:rsidRPr="00D46AD8" w:rsidRDefault="00BE3C84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Пульта, №</w:t>
            </w:r>
          </w:p>
        </w:tc>
        <w:tc>
          <w:tcPr>
            <w:tcW w:w="2409" w:type="dxa"/>
            <w:vAlign w:val="center"/>
          </w:tcPr>
          <w:p w:rsidR="00CF48E8" w:rsidRPr="00D46AD8" w:rsidRDefault="00BE3C84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BE3C84" w:rsidRPr="00D46AD8" w:rsidRDefault="00BE3C84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Максимальный ток, кА</w:t>
            </w:r>
          </w:p>
        </w:tc>
        <w:tc>
          <w:tcPr>
            <w:tcW w:w="2409" w:type="dxa"/>
            <w:vAlign w:val="center"/>
          </w:tcPr>
          <w:p w:rsidR="00BE3C84" w:rsidRPr="00D46AD8" w:rsidRDefault="00BE3C84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BE3C84" w:rsidRPr="00D46AD8" w:rsidRDefault="00BE3C84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Тип преобразователя частоты для ПЧ мощности до, кВт</w:t>
            </w:r>
          </w:p>
        </w:tc>
        <w:tc>
          <w:tcPr>
            <w:tcW w:w="2409" w:type="dxa"/>
            <w:vAlign w:val="center"/>
          </w:tcPr>
          <w:p w:rsidR="00BE3C84" w:rsidRPr="00D46AD8" w:rsidRDefault="00BE3C84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7479A" w:rsidRPr="00D46AD8" w:rsidTr="00FB785F">
        <w:trPr>
          <w:trHeight w:val="340"/>
        </w:trPr>
        <w:tc>
          <w:tcPr>
            <w:tcW w:w="8788" w:type="dxa"/>
            <w:gridSpan w:val="2"/>
            <w:vAlign w:val="center"/>
          </w:tcPr>
          <w:p w:rsidR="00CB50B2" w:rsidRPr="00D46AD8" w:rsidRDefault="00CB50B2" w:rsidP="004D2FD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6AD8">
              <w:rPr>
                <w:rFonts w:ascii="Times New Roman" w:hAnsi="Times New Roman"/>
                <w:b/>
                <w:sz w:val="24"/>
              </w:rPr>
              <w:t>Размер места пайки обмоток статоров гидрогенераторов</w:t>
            </w:r>
            <w:r w:rsidR="004D2FDE" w:rsidRPr="00D46AD8">
              <w:rPr>
                <w:rFonts w:ascii="Times New Roman" w:hAnsi="Times New Roman"/>
                <w:b/>
                <w:sz w:val="24"/>
              </w:rPr>
              <w:t>: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8"/>
              </w:rPr>
              <w:t>- длина коробок, мм</w:t>
            </w:r>
          </w:p>
        </w:tc>
        <w:tc>
          <w:tcPr>
            <w:tcW w:w="240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8"/>
              </w:rPr>
              <w:t>- толщина, мм</w:t>
            </w:r>
          </w:p>
        </w:tc>
        <w:tc>
          <w:tcPr>
            <w:tcW w:w="240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46AD8">
              <w:rPr>
                <w:rFonts w:ascii="Times New Roman" w:hAnsi="Times New Roman"/>
                <w:sz w:val="24"/>
                <w:szCs w:val="28"/>
              </w:rPr>
              <w:t>- высота, мм</w:t>
            </w:r>
          </w:p>
        </w:tc>
        <w:tc>
          <w:tcPr>
            <w:tcW w:w="240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87479A" w:rsidRPr="00D46AD8" w:rsidTr="00FB785F">
        <w:trPr>
          <w:trHeight w:val="340"/>
        </w:trPr>
        <w:tc>
          <w:tcPr>
            <w:tcW w:w="637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46AD8">
              <w:rPr>
                <w:rFonts w:ascii="Times New Roman" w:hAnsi="Times New Roman"/>
                <w:sz w:val="24"/>
                <w:szCs w:val="28"/>
              </w:rPr>
              <w:t>Общая площадь пайки, мм</w:t>
            </w:r>
            <w:r w:rsidRPr="00D46AD8">
              <w:rPr>
                <w:rFonts w:ascii="Times New Roman" w:hAnsi="Times New Roman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09" w:type="dxa"/>
            <w:vAlign w:val="center"/>
          </w:tcPr>
          <w:p w:rsidR="00CB50B2" w:rsidRPr="00D46AD8" w:rsidRDefault="00CB50B2" w:rsidP="000C62D0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AD8">
              <w:rPr>
                <w:rFonts w:ascii="Times New Roman" w:hAnsi="Times New Roman"/>
                <w:sz w:val="24"/>
                <w:szCs w:val="24"/>
              </w:rPr>
              <w:t>1188</w:t>
            </w:r>
          </w:p>
        </w:tc>
      </w:tr>
    </w:tbl>
    <w:p w:rsidR="009A68C2" w:rsidRPr="00D46AD8" w:rsidRDefault="009A68C2" w:rsidP="004D2FDE">
      <w:pPr>
        <w:pStyle w:val="a7"/>
        <w:numPr>
          <w:ilvl w:val="0"/>
          <w:numId w:val="12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46AD8">
        <w:rPr>
          <w:rFonts w:ascii="Times New Roman" w:hAnsi="Times New Roman"/>
          <w:sz w:val="24"/>
          <w:szCs w:val="24"/>
        </w:rPr>
        <w:t xml:space="preserve"> </w:t>
      </w:r>
      <w:r w:rsidR="00901B33" w:rsidRPr="00D46AD8">
        <w:rPr>
          <w:rFonts w:ascii="Times New Roman" w:hAnsi="Times New Roman"/>
          <w:i/>
          <w:sz w:val="24"/>
          <w:szCs w:val="24"/>
        </w:rPr>
        <w:t>–</w:t>
      </w:r>
      <w:r w:rsidRPr="00D46AD8">
        <w:rPr>
          <w:rFonts w:ascii="Times New Roman" w:hAnsi="Times New Roman"/>
          <w:sz w:val="24"/>
          <w:szCs w:val="24"/>
        </w:rPr>
        <w:t>Поставляем</w:t>
      </w:r>
      <w:r w:rsidR="003C7D0F" w:rsidRPr="00D46AD8">
        <w:rPr>
          <w:rFonts w:ascii="Times New Roman" w:hAnsi="Times New Roman"/>
          <w:sz w:val="24"/>
          <w:szCs w:val="24"/>
        </w:rPr>
        <w:t>ое</w:t>
      </w:r>
      <w:r w:rsidRPr="00D46AD8">
        <w:rPr>
          <w:rFonts w:ascii="Times New Roman" w:hAnsi="Times New Roman"/>
          <w:sz w:val="24"/>
          <w:szCs w:val="24"/>
        </w:rPr>
        <w:t xml:space="preserve"> </w:t>
      </w:r>
      <w:r w:rsidR="003C7D0F" w:rsidRPr="00D46AD8">
        <w:rPr>
          <w:rFonts w:ascii="Times New Roman" w:hAnsi="Times New Roman"/>
          <w:sz w:val="24"/>
          <w:szCs w:val="24"/>
        </w:rPr>
        <w:t>оборудование</w:t>
      </w:r>
      <w:r w:rsidRPr="00D46AD8">
        <w:rPr>
          <w:rFonts w:ascii="Times New Roman" w:hAnsi="Times New Roman"/>
          <w:sz w:val="24"/>
          <w:szCs w:val="24"/>
        </w:rPr>
        <w:t xml:space="preserve"> долж</w:t>
      </w:r>
      <w:r w:rsidR="003C7D0F" w:rsidRPr="00D46AD8">
        <w:rPr>
          <w:rFonts w:ascii="Times New Roman" w:hAnsi="Times New Roman"/>
          <w:sz w:val="24"/>
          <w:szCs w:val="24"/>
        </w:rPr>
        <w:t>но</w:t>
      </w:r>
      <w:r w:rsidRPr="00D46AD8">
        <w:rPr>
          <w:rFonts w:ascii="Times New Roman" w:hAnsi="Times New Roman"/>
          <w:sz w:val="24"/>
          <w:szCs w:val="24"/>
        </w:rPr>
        <w:t xml:space="preserve"> быть нов</w:t>
      </w:r>
      <w:r w:rsidR="003C7D0F" w:rsidRPr="00D46AD8">
        <w:rPr>
          <w:rFonts w:ascii="Times New Roman" w:hAnsi="Times New Roman"/>
          <w:sz w:val="24"/>
          <w:szCs w:val="24"/>
        </w:rPr>
        <w:t>ое</w:t>
      </w:r>
      <w:r w:rsidRPr="00D46AD8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C7D0F" w:rsidRPr="00D46AD8">
        <w:rPr>
          <w:rFonts w:ascii="Times New Roman" w:hAnsi="Times New Roman"/>
          <w:sz w:val="24"/>
          <w:szCs w:val="24"/>
        </w:rPr>
        <w:t>ое</w:t>
      </w:r>
      <w:r w:rsidRPr="00D46AD8">
        <w:rPr>
          <w:rFonts w:ascii="Times New Roman" w:hAnsi="Times New Roman"/>
          <w:sz w:val="24"/>
          <w:szCs w:val="24"/>
        </w:rPr>
        <w:t>.</w:t>
      </w:r>
    </w:p>
    <w:p w:rsidR="004D2FDE" w:rsidRPr="00D46AD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D2FDE"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="00C80887" w:rsidRPr="00D46AD8">
        <w:rPr>
          <w:rFonts w:ascii="Times New Roman" w:hAnsi="Times New Roman"/>
          <w:i/>
          <w:sz w:val="24"/>
          <w:szCs w:val="24"/>
        </w:rPr>
        <w:t>–</w:t>
      </w:r>
      <w:r w:rsidR="004D2FDE" w:rsidRPr="00D46AD8">
        <w:rPr>
          <w:rFonts w:ascii="Times New Roman" w:hAnsi="Times New Roman"/>
          <w:i/>
          <w:sz w:val="24"/>
          <w:szCs w:val="24"/>
        </w:rPr>
        <w:t xml:space="preserve"> </w:t>
      </w:r>
      <w:r w:rsidR="00C80887" w:rsidRPr="00D46AD8">
        <w:rPr>
          <w:rFonts w:ascii="Times New Roman" w:hAnsi="Times New Roman"/>
          <w:sz w:val="24"/>
          <w:szCs w:val="24"/>
        </w:rPr>
        <w:t>ГОСТ 18089-72.</w:t>
      </w:r>
    </w:p>
    <w:p w:rsidR="009A68C2" w:rsidRPr="00D46AD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D46AD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9A68C2" w:rsidRPr="00D46AD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4D2FDE" w:rsidRPr="00D46AD8">
        <w:rPr>
          <w:rFonts w:ascii="Times New Roman" w:hAnsi="Times New Roman"/>
          <w:sz w:val="24"/>
          <w:szCs w:val="24"/>
        </w:rPr>
        <w:t>П</w:t>
      </w:r>
      <w:r w:rsidR="00CB50B2" w:rsidRPr="00D46AD8">
        <w:rPr>
          <w:rFonts w:ascii="Times New Roman" w:eastAsia="Times New Roman" w:hAnsi="Times New Roman"/>
          <w:sz w:val="24"/>
          <w:szCs w:val="24"/>
          <w:lang w:eastAsia="ru-RU"/>
        </w:rPr>
        <w:t>айк</w:t>
      </w:r>
      <w:r w:rsidR="004D2FDE" w:rsidRPr="00D46AD8">
        <w:rPr>
          <w:rFonts w:ascii="Times New Roman" w:eastAsia="Times New Roman" w:hAnsi="Times New Roman"/>
          <w:sz w:val="24"/>
          <w:szCs w:val="24"/>
          <w:lang w:eastAsia="ru-RU"/>
        </w:rPr>
        <w:t xml:space="preserve">а медных шин, при ремонте </w:t>
      </w:r>
      <w:r w:rsidR="00580353" w:rsidRPr="00D46AD8">
        <w:rPr>
          <w:rFonts w:ascii="Times New Roman" w:eastAsia="Times New Roman" w:hAnsi="Times New Roman"/>
          <w:sz w:val="24"/>
          <w:szCs w:val="24"/>
          <w:lang w:eastAsia="ru-RU"/>
        </w:rPr>
        <w:t xml:space="preserve">синхронных генераторов, асинхронных </w:t>
      </w:r>
      <w:r w:rsidR="00CB50B2" w:rsidRPr="00D46AD8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электродвигателей и прочего </w:t>
      </w:r>
      <w:r w:rsidR="004D2FDE" w:rsidRPr="00D46AD8">
        <w:rPr>
          <w:rFonts w:ascii="Times New Roman" w:eastAsia="Times New Roman" w:hAnsi="Times New Roman"/>
          <w:sz w:val="24"/>
          <w:szCs w:val="24"/>
          <w:lang w:eastAsia="ru-RU"/>
        </w:rPr>
        <w:t>электро</w:t>
      </w:r>
      <w:r w:rsidR="00CB50B2" w:rsidRPr="00D46AD8">
        <w:rPr>
          <w:rFonts w:ascii="Times New Roman" w:eastAsia="Times New Roman" w:hAnsi="Times New Roman"/>
          <w:sz w:val="24"/>
          <w:szCs w:val="24"/>
          <w:lang w:eastAsia="ru-RU"/>
        </w:rPr>
        <w:t>оборудования.</w:t>
      </w:r>
    </w:p>
    <w:p w:rsidR="009A68C2" w:rsidRPr="00D46AD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46AD8">
        <w:rPr>
          <w:rFonts w:ascii="Times New Roman" w:hAnsi="Times New Roman"/>
          <w:sz w:val="24"/>
          <w:szCs w:val="24"/>
        </w:rPr>
        <w:t>Базовая комплектация.</w:t>
      </w:r>
    </w:p>
    <w:p w:rsidR="009A68C2" w:rsidRPr="00D46AD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D46AD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9A68C2" w:rsidRPr="00D46AD8" w:rsidRDefault="009A68C2" w:rsidP="00857517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Иные требования</w:t>
      </w:r>
      <w:r w:rsidRPr="00D46AD8">
        <w:rPr>
          <w:rFonts w:ascii="Times New Roman" w:hAnsi="Times New Roman"/>
          <w:sz w:val="24"/>
          <w:szCs w:val="24"/>
        </w:rPr>
        <w:t xml:space="preserve"> </w:t>
      </w:r>
      <w:r w:rsidRPr="00D46AD8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proofErr w:type="spellStart"/>
      <w:r w:rsidRPr="00D46AD8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D46AD8">
        <w:rPr>
          <w:rFonts w:ascii="Times New Roman" w:hAnsi="Times New Roman"/>
          <w:i/>
          <w:sz w:val="24"/>
          <w:szCs w:val="24"/>
        </w:rPr>
        <w:t>)</w:t>
      </w:r>
      <w:r w:rsidR="00803FE9" w:rsidRPr="00D46AD8">
        <w:rPr>
          <w:rFonts w:ascii="Times New Roman" w:hAnsi="Times New Roman"/>
          <w:sz w:val="24"/>
          <w:szCs w:val="24"/>
        </w:rPr>
        <w:t xml:space="preserve"> – </w:t>
      </w:r>
      <w:r w:rsidR="003C7D0F" w:rsidRPr="00D46AD8">
        <w:rPr>
          <w:rFonts w:ascii="Times New Roman" w:hAnsi="Times New Roman"/>
          <w:sz w:val="24"/>
          <w:szCs w:val="24"/>
        </w:rPr>
        <w:t>Оборудование</w:t>
      </w:r>
      <w:r w:rsidRPr="00D46AD8">
        <w:rPr>
          <w:rFonts w:ascii="Times New Roman" w:hAnsi="Times New Roman"/>
          <w:sz w:val="24"/>
          <w:szCs w:val="24"/>
        </w:rPr>
        <w:t xml:space="preserve"> должн</w:t>
      </w:r>
      <w:r w:rsidR="003C7D0F" w:rsidRPr="00D46AD8">
        <w:rPr>
          <w:rFonts w:ascii="Times New Roman" w:hAnsi="Times New Roman"/>
          <w:sz w:val="24"/>
          <w:szCs w:val="24"/>
        </w:rPr>
        <w:t>о</w:t>
      </w:r>
      <w:r w:rsidRPr="00D46AD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9A68C2" w:rsidRPr="009E0C5C" w:rsidRDefault="009A68C2" w:rsidP="009E0C5C">
      <w:pPr>
        <w:pStyle w:val="a7"/>
        <w:numPr>
          <w:ilvl w:val="0"/>
          <w:numId w:val="13"/>
        </w:numPr>
        <w:tabs>
          <w:tab w:val="left" w:pos="993"/>
        </w:tabs>
        <w:spacing w:before="20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9E0C5C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E0C5C">
        <w:rPr>
          <w:sz w:val="24"/>
          <w:szCs w:val="24"/>
        </w:rPr>
        <w:t xml:space="preserve"> – </w:t>
      </w:r>
      <w:r w:rsidR="003672AA" w:rsidRPr="009E0C5C">
        <w:rPr>
          <w:rFonts w:ascii="Times New Roman" w:hAnsi="Times New Roman"/>
          <w:sz w:val="24"/>
          <w:szCs w:val="24"/>
        </w:rPr>
        <w:t xml:space="preserve">Аналог </w:t>
      </w:r>
      <w:r w:rsidR="00857517" w:rsidRPr="009E0C5C">
        <w:rPr>
          <w:rFonts w:ascii="Times New Roman" w:hAnsi="Times New Roman"/>
          <w:sz w:val="24"/>
          <w:szCs w:val="24"/>
        </w:rPr>
        <w:t xml:space="preserve">не </w:t>
      </w:r>
      <w:r w:rsidR="009A3377" w:rsidRPr="009E0C5C">
        <w:rPr>
          <w:rFonts w:ascii="Times New Roman" w:hAnsi="Times New Roman"/>
          <w:sz w:val="24"/>
          <w:szCs w:val="24"/>
        </w:rPr>
        <w:t>допускается.</w:t>
      </w:r>
    </w:p>
    <w:p w:rsidR="009A68C2" w:rsidRPr="00D46AD8" w:rsidRDefault="009A68C2" w:rsidP="004D2FDE">
      <w:pPr>
        <w:pStyle w:val="a7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D46AD8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D46AD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46AD8">
        <w:rPr>
          <w:rFonts w:ascii="Times New Roman" w:hAnsi="Times New Roman"/>
          <w:b/>
          <w:i/>
          <w:sz w:val="24"/>
          <w:szCs w:val="24"/>
        </w:rPr>
        <w:t>:</w:t>
      </w:r>
    </w:p>
    <w:p w:rsidR="009A68C2" w:rsidRPr="00D46AD8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46AD8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9A68C2" w:rsidRPr="00D46AD8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46AD8">
        <w:rPr>
          <w:rFonts w:ascii="Times New Roman" w:hAnsi="Times New Roman"/>
          <w:sz w:val="24"/>
          <w:szCs w:val="24"/>
        </w:rPr>
        <w:t xml:space="preserve"> – </w:t>
      </w:r>
      <w:r w:rsidR="00C80887" w:rsidRPr="00D46AD8">
        <w:rPr>
          <w:rFonts w:ascii="Times New Roman" w:hAnsi="Times New Roman"/>
          <w:sz w:val="24"/>
          <w:szCs w:val="24"/>
        </w:rPr>
        <w:t>Приветствуется</w:t>
      </w:r>
      <w:r w:rsidRPr="00D46AD8">
        <w:rPr>
          <w:rFonts w:ascii="Times New Roman" w:hAnsi="Times New Roman"/>
          <w:sz w:val="24"/>
          <w:szCs w:val="24"/>
        </w:rPr>
        <w:t>.</w:t>
      </w:r>
    </w:p>
    <w:p w:rsidR="009A68C2" w:rsidRPr="00D46AD8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4601D" w:rsidRPr="00D46AD8">
        <w:rPr>
          <w:rFonts w:ascii="Times New Roman" w:hAnsi="Times New Roman"/>
          <w:sz w:val="24"/>
          <w:szCs w:val="24"/>
        </w:rPr>
        <w:t xml:space="preserve"> –</w:t>
      </w:r>
      <w:r w:rsidR="00AF6BC3" w:rsidRPr="00D46AD8">
        <w:rPr>
          <w:rFonts w:ascii="Times New Roman" w:hAnsi="Times New Roman"/>
          <w:sz w:val="24"/>
          <w:szCs w:val="24"/>
        </w:rPr>
        <w:t xml:space="preserve"> </w:t>
      </w:r>
      <w:r w:rsidRPr="00D46AD8">
        <w:rPr>
          <w:rFonts w:ascii="Times New Roman" w:hAnsi="Times New Roman"/>
          <w:sz w:val="24"/>
          <w:szCs w:val="24"/>
        </w:rPr>
        <w:t>Не требуется.</w:t>
      </w:r>
    </w:p>
    <w:p w:rsidR="009A68C2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i/>
          <w:sz w:val="24"/>
          <w:szCs w:val="24"/>
        </w:rPr>
        <w:t>Иные требования</w:t>
      </w:r>
      <w:r w:rsidRPr="00D46AD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9E0C5C" w:rsidRDefault="009E0C5C" w:rsidP="009E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E0C5C" w:rsidRPr="009E0C5C" w:rsidRDefault="009E0C5C" w:rsidP="009E0C5C">
      <w:pPr>
        <w:pStyle w:val="a7"/>
        <w:numPr>
          <w:ilvl w:val="0"/>
          <w:numId w:val="1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0C5C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9A68C2" w:rsidRPr="00D46AD8" w:rsidRDefault="009A68C2" w:rsidP="009A68C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A68C2" w:rsidRDefault="009A68C2" w:rsidP="009A68C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D46AD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</w:t>
      </w:r>
      <w:proofErr w:type="spellStart"/>
      <w:r w:rsidRPr="00D46AD8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D46AD8">
        <w:rPr>
          <w:rFonts w:ascii="Times New Roman" w:hAnsi="Times New Roman"/>
          <w:sz w:val="24"/>
          <w:szCs w:val="24"/>
        </w:rPr>
        <w:t xml:space="preserve">, тел.: (900) 09-50-70, E-mail – </w:t>
      </w:r>
      <w:hyperlink r:id="rId6" w:history="1">
        <w:r w:rsidRPr="00D46AD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D46AD8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D46AD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D46AD8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D46AD8">
        <w:rPr>
          <w:rFonts w:ascii="Times New Roman" w:hAnsi="Times New Roman"/>
          <w:sz w:val="24"/>
          <w:szCs w:val="24"/>
        </w:rPr>
        <w:t>.</w:t>
      </w:r>
    </w:p>
    <w:p w:rsidR="009E0C5C" w:rsidRPr="00D46AD8" w:rsidRDefault="009E0C5C" w:rsidP="009A68C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:rsidR="009A68C2" w:rsidRPr="00D46AD8" w:rsidRDefault="009A68C2" w:rsidP="009A68C2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7479A" w:rsidRPr="00E3756E" w:rsidTr="000C62D0">
        <w:tc>
          <w:tcPr>
            <w:tcW w:w="2373" w:type="dxa"/>
            <w:hideMark/>
          </w:tcPr>
          <w:p w:rsidR="009A68C2" w:rsidRPr="00D46AD8" w:rsidRDefault="009A68C2" w:rsidP="000C62D0">
            <w:pPr>
              <w:rPr>
                <w:rFonts w:ascii="Times New Roman" w:hAnsi="Times New Roman"/>
                <w:sz w:val="28"/>
                <w:szCs w:val="28"/>
              </w:rPr>
            </w:pPr>
            <w:r w:rsidRPr="00D46AD8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3014" w:type="dxa"/>
            <w:hideMark/>
          </w:tcPr>
          <w:p w:rsidR="009A68C2" w:rsidRPr="00D46AD8" w:rsidRDefault="009A68C2" w:rsidP="000C62D0">
            <w:pPr>
              <w:rPr>
                <w:rFonts w:ascii="Times New Roman" w:hAnsi="Times New Roman"/>
                <w:sz w:val="28"/>
                <w:szCs w:val="28"/>
              </w:rPr>
            </w:pPr>
            <w:r w:rsidRPr="00D46AD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:rsidR="009A68C2" w:rsidRPr="00E3756E" w:rsidRDefault="009A68C2" w:rsidP="000C62D0">
            <w:pPr>
              <w:rPr>
                <w:rFonts w:ascii="Times New Roman" w:hAnsi="Times New Roman"/>
                <w:sz w:val="28"/>
                <w:szCs w:val="28"/>
              </w:rPr>
            </w:pPr>
            <w:r w:rsidRPr="00D46AD8"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:rsidR="009A68C2" w:rsidRDefault="009A68C2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Default="00FB785F" w:rsidP="009A68C2">
      <w:pPr>
        <w:ind w:firstLine="142"/>
      </w:pPr>
    </w:p>
    <w:p w:rsidR="00FB785F" w:rsidRPr="00E3756E" w:rsidRDefault="00FB785F" w:rsidP="001874AA">
      <w:pPr>
        <w:tabs>
          <w:tab w:val="left" w:pos="5944"/>
        </w:tabs>
        <w:spacing w:after="0" w:line="348" w:lineRule="auto"/>
      </w:pPr>
      <w:r>
        <w:rPr>
          <w:rFonts w:ascii="Times New Roman" w:hAnsi="Times New Roman"/>
          <w:sz w:val="28"/>
          <w:szCs w:val="28"/>
        </w:rPr>
        <w:tab/>
      </w:r>
    </w:p>
    <w:sectPr w:rsidR="00FB785F" w:rsidRPr="00E3756E" w:rsidSect="004D2FDE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C31A0"/>
    <w:multiLevelType w:val="hybridMultilevel"/>
    <w:tmpl w:val="569AB4CA"/>
    <w:lvl w:ilvl="0" w:tplc="F2BA53FC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2424A9E"/>
    <w:multiLevelType w:val="hybridMultilevel"/>
    <w:tmpl w:val="B1D265CA"/>
    <w:lvl w:ilvl="0" w:tplc="4808B14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1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0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  <w:num w:numId="14">
    <w:abstractNumId w:val="7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10214"/>
    <w:rsid w:val="000407C0"/>
    <w:rsid w:val="00041490"/>
    <w:rsid w:val="000B7963"/>
    <w:rsid w:val="000D1D88"/>
    <w:rsid w:val="000E1EE8"/>
    <w:rsid w:val="001321F9"/>
    <w:rsid w:val="00132308"/>
    <w:rsid w:val="0014601D"/>
    <w:rsid w:val="00164BFE"/>
    <w:rsid w:val="00164CEB"/>
    <w:rsid w:val="001852EC"/>
    <w:rsid w:val="001874AA"/>
    <w:rsid w:val="001D231E"/>
    <w:rsid w:val="00213781"/>
    <w:rsid w:val="002327E4"/>
    <w:rsid w:val="00263498"/>
    <w:rsid w:val="0027627B"/>
    <w:rsid w:val="002C4177"/>
    <w:rsid w:val="00304080"/>
    <w:rsid w:val="00313D25"/>
    <w:rsid w:val="00357B79"/>
    <w:rsid w:val="00357D5A"/>
    <w:rsid w:val="003672AA"/>
    <w:rsid w:val="003702BC"/>
    <w:rsid w:val="003A6FF7"/>
    <w:rsid w:val="003C7D0F"/>
    <w:rsid w:val="003E747D"/>
    <w:rsid w:val="004B1481"/>
    <w:rsid w:val="004C3125"/>
    <w:rsid w:val="004C3D4F"/>
    <w:rsid w:val="004D2FDE"/>
    <w:rsid w:val="0056180A"/>
    <w:rsid w:val="00580353"/>
    <w:rsid w:val="005C6900"/>
    <w:rsid w:val="005D6B9E"/>
    <w:rsid w:val="006667DE"/>
    <w:rsid w:val="006B3430"/>
    <w:rsid w:val="006F7FBF"/>
    <w:rsid w:val="00765C83"/>
    <w:rsid w:val="00790D0C"/>
    <w:rsid w:val="007D531D"/>
    <w:rsid w:val="007E5A72"/>
    <w:rsid w:val="00803FE9"/>
    <w:rsid w:val="00815284"/>
    <w:rsid w:val="008209EB"/>
    <w:rsid w:val="00857517"/>
    <w:rsid w:val="0087479A"/>
    <w:rsid w:val="008D3429"/>
    <w:rsid w:val="00901B33"/>
    <w:rsid w:val="00902B64"/>
    <w:rsid w:val="00905D21"/>
    <w:rsid w:val="00941D6F"/>
    <w:rsid w:val="00977E68"/>
    <w:rsid w:val="009A3377"/>
    <w:rsid w:val="009A4944"/>
    <w:rsid w:val="009A4D0F"/>
    <w:rsid w:val="009A68C2"/>
    <w:rsid w:val="009E0C5C"/>
    <w:rsid w:val="00A81E94"/>
    <w:rsid w:val="00A8751A"/>
    <w:rsid w:val="00AA6D42"/>
    <w:rsid w:val="00AD0BDB"/>
    <w:rsid w:val="00AD62DC"/>
    <w:rsid w:val="00AF6BC3"/>
    <w:rsid w:val="00B075F7"/>
    <w:rsid w:val="00B247F6"/>
    <w:rsid w:val="00B54148"/>
    <w:rsid w:val="00B756D2"/>
    <w:rsid w:val="00BB5F2F"/>
    <w:rsid w:val="00BE3C84"/>
    <w:rsid w:val="00C45E0D"/>
    <w:rsid w:val="00C80887"/>
    <w:rsid w:val="00C94626"/>
    <w:rsid w:val="00CB50B2"/>
    <w:rsid w:val="00CE70CC"/>
    <w:rsid w:val="00CF48E8"/>
    <w:rsid w:val="00D46AD8"/>
    <w:rsid w:val="00D56194"/>
    <w:rsid w:val="00D72331"/>
    <w:rsid w:val="00DA45BB"/>
    <w:rsid w:val="00E13A93"/>
    <w:rsid w:val="00E245F1"/>
    <w:rsid w:val="00E3014B"/>
    <w:rsid w:val="00E3756E"/>
    <w:rsid w:val="00F3259E"/>
    <w:rsid w:val="00F849FE"/>
    <w:rsid w:val="00F950C8"/>
    <w:rsid w:val="00FB34C7"/>
    <w:rsid w:val="00FB785F"/>
    <w:rsid w:val="00FD43A5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0208F"/>
  <w15:docId w15:val="{1EA9E9D3-2FC8-4462-9B10-C61346DA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C4BD-CD9F-4021-AC7F-775EC5E0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108</cp:revision>
  <cp:lastPrinted>2020-03-11T05:38:00Z</cp:lastPrinted>
  <dcterms:created xsi:type="dcterms:W3CDTF">2020-03-04T09:38:00Z</dcterms:created>
  <dcterms:modified xsi:type="dcterms:W3CDTF">2021-12-27T07:35:00Z</dcterms:modified>
</cp:coreProperties>
</file>